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99C170" w14:textId="77777777" w:rsidR="00AA7ABB" w:rsidRPr="00871984" w:rsidRDefault="00246E7E" w:rsidP="00AA7ABB">
      <w:pPr>
        <w:spacing w:after="0"/>
        <w:jc w:val="both"/>
        <w:rPr>
          <w:rFonts w:ascii="Trebuchet MS" w:hAnsi="Trebuchet MS"/>
          <w:lang w:val="ro-RO"/>
        </w:rPr>
      </w:pPr>
      <w:r>
        <w:rPr>
          <w:rFonts w:ascii="Trebuchet MS" w:hAnsi="Trebuchet MS"/>
          <w:lang w:val="ro-RO"/>
        </w:rPr>
        <w:t xml:space="preserve">                                                                                                         </w:t>
      </w:r>
    </w:p>
    <w:p w14:paraId="041DBC4E" w14:textId="05670E91" w:rsidR="00E036C6" w:rsidRPr="00E036C6" w:rsidRDefault="00E036C6" w:rsidP="00E036C6">
      <w:pPr>
        <w:spacing w:line="360" w:lineRule="auto"/>
        <w:jc w:val="right"/>
        <w:rPr>
          <w:rFonts w:ascii="Trebuchet MS" w:hAnsi="Trebuchet MS"/>
          <w:b/>
          <w:bCs/>
          <w:sz w:val="20"/>
          <w:szCs w:val="20"/>
          <w:lang w:val="it-IT"/>
        </w:rPr>
      </w:pPr>
      <w:r w:rsidRPr="009E183D">
        <w:rPr>
          <w:rFonts w:ascii="Trebuchet MS" w:hAnsi="Trebuchet MS"/>
          <w:b/>
          <w:bCs/>
          <w:sz w:val="20"/>
          <w:szCs w:val="20"/>
          <w:lang w:val="it-IT"/>
        </w:rPr>
        <w:t>Bucureşti, 1</w:t>
      </w:r>
      <w:r w:rsidR="00BA59E4">
        <w:rPr>
          <w:rFonts w:ascii="Trebuchet MS" w:hAnsi="Trebuchet MS"/>
          <w:b/>
          <w:bCs/>
          <w:sz w:val="20"/>
          <w:szCs w:val="20"/>
          <w:lang w:val="it-IT"/>
        </w:rPr>
        <w:t>1</w:t>
      </w:r>
      <w:r w:rsidRPr="009E183D">
        <w:rPr>
          <w:rFonts w:ascii="Trebuchet MS" w:hAnsi="Trebuchet MS"/>
          <w:b/>
          <w:bCs/>
          <w:sz w:val="20"/>
          <w:szCs w:val="20"/>
          <w:lang w:val="it-IT"/>
        </w:rPr>
        <w:t xml:space="preserve"> decembrie 2025</w:t>
      </w:r>
    </w:p>
    <w:p w14:paraId="0285CB44" w14:textId="77777777" w:rsidR="00E036C6" w:rsidRDefault="00E036C6" w:rsidP="00E036C6">
      <w:pPr>
        <w:spacing w:line="240" w:lineRule="auto"/>
        <w:jc w:val="both"/>
        <w:rPr>
          <w:rFonts w:ascii="Trebuchet MS" w:eastAsia="Calibri" w:hAnsi="Trebuchet MS" w:cs="Times New Roman"/>
          <w:b/>
          <w:bCs/>
          <w:lang w:val="it-IT"/>
        </w:rPr>
      </w:pPr>
    </w:p>
    <w:p w14:paraId="13FBED50" w14:textId="03CDA028" w:rsidR="00E036C6" w:rsidRDefault="00E036C6" w:rsidP="00E036C6">
      <w:pPr>
        <w:spacing w:line="240" w:lineRule="auto"/>
        <w:jc w:val="both"/>
        <w:rPr>
          <w:rFonts w:ascii="Trebuchet MS" w:eastAsia="Calibri" w:hAnsi="Trebuchet MS" w:cs="Times New Roman"/>
          <w:b/>
          <w:bCs/>
          <w:lang w:val="it-IT"/>
        </w:rPr>
      </w:pPr>
      <w:r w:rsidRPr="00E036C6">
        <w:rPr>
          <w:rFonts w:ascii="Trebuchet MS" w:eastAsia="Calibri" w:hAnsi="Trebuchet MS" w:cs="Times New Roman"/>
          <w:b/>
          <w:bCs/>
          <w:lang w:val="it-IT"/>
        </w:rPr>
        <w:t xml:space="preserve">Informare privind o problemă tehnică temporară la linia telefonică de relații publice a Agenției Naționale pentru Locuințe (ANL). </w:t>
      </w:r>
    </w:p>
    <w:p w14:paraId="20CB701D" w14:textId="77777777" w:rsidR="00E036C6" w:rsidRDefault="00E036C6" w:rsidP="00E036C6">
      <w:pPr>
        <w:spacing w:line="240" w:lineRule="auto"/>
        <w:jc w:val="both"/>
        <w:rPr>
          <w:rFonts w:ascii="Trebuchet MS" w:eastAsia="Calibri" w:hAnsi="Trebuchet MS" w:cs="Times New Roman"/>
          <w:b/>
          <w:bCs/>
          <w:lang w:val="it-IT"/>
        </w:rPr>
      </w:pPr>
    </w:p>
    <w:p w14:paraId="7E0C1BBC" w14:textId="77777777" w:rsidR="00E036C6" w:rsidRDefault="00E036C6" w:rsidP="00E036C6">
      <w:pPr>
        <w:spacing w:line="240" w:lineRule="auto"/>
        <w:jc w:val="both"/>
        <w:rPr>
          <w:rFonts w:ascii="Trebuchet MS" w:eastAsia="Calibri" w:hAnsi="Trebuchet MS" w:cs="Times New Roman"/>
          <w:b/>
          <w:bCs/>
          <w:lang w:val="it-IT"/>
        </w:rPr>
      </w:pPr>
      <w:r w:rsidRPr="00E036C6">
        <w:rPr>
          <w:rFonts w:ascii="Trebuchet MS" w:eastAsia="Calibri" w:hAnsi="Trebuchet MS" w:cs="Times New Roman"/>
          <w:b/>
          <w:bCs/>
          <w:lang w:val="it-IT"/>
        </w:rPr>
        <w:t xml:space="preserve">Stimați cetățeni, parteneri și colaboratori, </w:t>
      </w:r>
    </w:p>
    <w:p w14:paraId="6EEBC950" w14:textId="526E68B7" w:rsidR="00E036C6" w:rsidRDefault="00E036C6" w:rsidP="00E036C6">
      <w:pPr>
        <w:spacing w:line="240" w:lineRule="auto"/>
        <w:jc w:val="both"/>
        <w:rPr>
          <w:rFonts w:ascii="Trebuchet MS" w:eastAsia="Calibri" w:hAnsi="Trebuchet MS" w:cs="Times New Roman"/>
          <w:b/>
          <w:bCs/>
          <w:lang w:val="it-IT"/>
        </w:rPr>
      </w:pPr>
      <w:r w:rsidRPr="00E036C6">
        <w:rPr>
          <w:rFonts w:ascii="Trebuchet MS" w:eastAsia="Calibri" w:hAnsi="Trebuchet MS" w:cs="Times New Roman"/>
          <w:b/>
          <w:bCs/>
          <w:lang w:val="it-IT"/>
        </w:rPr>
        <w:t xml:space="preserve">Agenția Națională pentru Locuințe (ANL) vă informează că întâmpinăm o defecțiune tehnică la linia telefonică dedicată relațiilor publice (numărul 021 307 67 19). Această problemă afectează temporar capacitatea de a răspunde la apelurile primite pe acest număr. </w:t>
      </w:r>
    </w:p>
    <w:p w14:paraId="45B8507E" w14:textId="2BD58DC9" w:rsidR="00E036C6" w:rsidRDefault="00E036C6" w:rsidP="00E036C6">
      <w:pPr>
        <w:spacing w:line="240" w:lineRule="auto"/>
        <w:jc w:val="both"/>
        <w:rPr>
          <w:rFonts w:ascii="Trebuchet MS" w:eastAsia="Calibri" w:hAnsi="Trebuchet MS" w:cs="Times New Roman"/>
          <w:b/>
          <w:bCs/>
          <w:lang w:val="it-IT"/>
        </w:rPr>
      </w:pPr>
      <w:r w:rsidRPr="00E036C6">
        <w:rPr>
          <w:rFonts w:ascii="Trebuchet MS" w:eastAsia="Calibri" w:hAnsi="Trebuchet MS" w:cs="Times New Roman"/>
          <w:b/>
          <w:bCs/>
          <w:lang w:val="it-IT"/>
        </w:rPr>
        <w:t xml:space="preserve">Pentru a asigura continuitatea comunicării și a evita întârzieri, vă rugăm să ne contactați </w:t>
      </w:r>
      <w:r w:rsidR="00C6637B">
        <w:rPr>
          <w:rFonts w:ascii="Trebuchet MS" w:eastAsia="Calibri" w:hAnsi="Trebuchet MS" w:cs="Times New Roman"/>
          <w:b/>
          <w:bCs/>
          <w:lang w:val="it-IT"/>
        </w:rPr>
        <w:t xml:space="preserve">la nr. de telefon 0756.723.682 sau </w:t>
      </w:r>
      <w:r w:rsidRPr="00E036C6">
        <w:rPr>
          <w:rFonts w:ascii="Trebuchet MS" w:eastAsia="Calibri" w:hAnsi="Trebuchet MS" w:cs="Times New Roman"/>
          <w:b/>
          <w:bCs/>
          <w:lang w:val="it-IT"/>
        </w:rPr>
        <w:t xml:space="preserve">prin intermediul adresei de e-mail oficiale: </w:t>
      </w:r>
      <w:hyperlink r:id="rId7" w:history="1">
        <w:r w:rsidRPr="007D3674">
          <w:rPr>
            <w:rStyle w:val="Hyperlink"/>
            <w:rFonts w:ascii="Trebuchet MS" w:eastAsia="Calibri" w:hAnsi="Trebuchet MS" w:cs="Times New Roman"/>
            <w:b/>
            <w:bCs/>
            <w:lang w:val="it-IT"/>
          </w:rPr>
          <w:t>relpub@anl.ro</w:t>
        </w:r>
      </w:hyperlink>
      <w:r w:rsidRPr="00E036C6">
        <w:rPr>
          <w:rFonts w:ascii="Trebuchet MS" w:eastAsia="Calibri" w:hAnsi="Trebuchet MS" w:cs="Times New Roman"/>
          <w:b/>
          <w:bCs/>
          <w:lang w:val="it-IT"/>
        </w:rPr>
        <w:t xml:space="preserve">. </w:t>
      </w:r>
    </w:p>
    <w:p w14:paraId="0BFD8CAC" w14:textId="5DA694B6" w:rsidR="00E036C6" w:rsidRDefault="00E036C6" w:rsidP="00E036C6">
      <w:pPr>
        <w:spacing w:line="240" w:lineRule="auto"/>
        <w:jc w:val="both"/>
        <w:rPr>
          <w:rFonts w:ascii="Trebuchet MS" w:eastAsia="Calibri" w:hAnsi="Trebuchet MS" w:cs="Times New Roman"/>
          <w:b/>
          <w:bCs/>
          <w:lang w:val="it-IT"/>
        </w:rPr>
      </w:pPr>
      <w:r w:rsidRPr="00E036C6">
        <w:rPr>
          <w:rFonts w:ascii="Trebuchet MS" w:eastAsia="Calibri" w:hAnsi="Trebuchet MS" w:cs="Times New Roman"/>
          <w:b/>
          <w:bCs/>
          <w:lang w:val="it-IT"/>
        </w:rPr>
        <w:t>Vă asigurăm că lu</w:t>
      </w:r>
      <w:r w:rsidR="00C6637B">
        <w:rPr>
          <w:rFonts w:ascii="Trebuchet MS" w:eastAsia="Calibri" w:hAnsi="Trebuchet MS" w:cs="Times New Roman"/>
          <w:b/>
          <w:bCs/>
          <w:lang w:val="it-IT"/>
        </w:rPr>
        <w:t>ăm toate măsurile necesare</w:t>
      </w:r>
      <w:r w:rsidRPr="00E036C6">
        <w:rPr>
          <w:rFonts w:ascii="Trebuchet MS" w:eastAsia="Calibri" w:hAnsi="Trebuchet MS" w:cs="Times New Roman"/>
          <w:b/>
          <w:bCs/>
          <w:lang w:val="it-IT"/>
        </w:rPr>
        <w:t xml:space="preserve"> pentru remedierea acestei defecțiuni</w:t>
      </w:r>
      <w:r w:rsidR="00C6637B">
        <w:rPr>
          <w:rFonts w:ascii="Trebuchet MS" w:eastAsia="Calibri" w:hAnsi="Trebuchet MS" w:cs="Times New Roman"/>
          <w:b/>
          <w:bCs/>
          <w:lang w:val="it-IT"/>
        </w:rPr>
        <w:t>,</w:t>
      </w:r>
      <w:r w:rsidRPr="00E036C6">
        <w:rPr>
          <w:rFonts w:ascii="Trebuchet MS" w:eastAsia="Calibri" w:hAnsi="Trebuchet MS" w:cs="Times New Roman"/>
          <w:b/>
          <w:bCs/>
          <w:lang w:val="it-IT"/>
        </w:rPr>
        <w:t xml:space="preserve"> astfel încât serviciul telefonic să fie reluat în regim normal</w:t>
      </w:r>
      <w:r w:rsidR="00BA59E4">
        <w:rPr>
          <w:rFonts w:ascii="Trebuchet MS" w:eastAsia="Calibri" w:hAnsi="Trebuchet MS" w:cs="Times New Roman"/>
          <w:b/>
          <w:bCs/>
          <w:lang w:val="it-IT"/>
        </w:rPr>
        <w:t>,</w:t>
      </w:r>
      <w:r w:rsidRPr="00E036C6">
        <w:rPr>
          <w:rFonts w:ascii="Trebuchet MS" w:eastAsia="Calibri" w:hAnsi="Trebuchet MS" w:cs="Times New Roman"/>
          <w:b/>
          <w:bCs/>
          <w:lang w:val="it-IT"/>
        </w:rPr>
        <w:t xml:space="preserve"> cât mai </w:t>
      </w:r>
      <w:r w:rsidR="00C6637B">
        <w:rPr>
          <w:rFonts w:ascii="Trebuchet MS" w:eastAsia="Calibri" w:hAnsi="Trebuchet MS" w:cs="Times New Roman"/>
          <w:b/>
          <w:bCs/>
          <w:lang w:val="it-IT"/>
        </w:rPr>
        <w:t>curând</w:t>
      </w:r>
      <w:r w:rsidRPr="00E036C6">
        <w:rPr>
          <w:rFonts w:ascii="Trebuchet MS" w:eastAsia="Calibri" w:hAnsi="Trebuchet MS" w:cs="Times New Roman"/>
          <w:b/>
          <w:bCs/>
          <w:lang w:val="it-IT"/>
        </w:rPr>
        <w:t xml:space="preserve">. </w:t>
      </w:r>
    </w:p>
    <w:p w14:paraId="70111125" w14:textId="77777777" w:rsidR="00E036C6" w:rsidRDefault="00E036C6" w:rsidP="00E036C6">
      <w:pPr>
        <w:spacing w:line="240" w:lineRule="auto"/>
        <w:jc w:val="both"/>
        <w:rPr>
          <w:rFonts w:ascii="Trebuchet MS" w:eastAsia="Calibri" w:hAnsi="Trebuchet MS" w:cs="Times New Roman"/>
          <w:b/>
          <w:bCs/>
          <w:lang w:val="it-IT"/>
        </w:rPr>
      </w:pPr>
      <w:r w:rsidRPr="00E036C6">
        <w:rPr>
          <w:rFonts w:ascii="Trebuchet MS" w:eastAsia="Calibri" w:hAnsi="Trebuchet MS" w:cs="Times New Roman"/>
          <w:b/>
          <w:bCs/>
          <w:lang w:val="it-IT"/>
        </w:rPr>
        <w:t xml:space="preserve">Vă mulțumim pentru înțelegere și răbdare! </w:t>
      </w:r>
    </w:p>
    <w:p w14:paraId="6F253E03" w14:textId="3D1880C6" w:rsidR="00B90A02" w:rsidRPr="00E036C6" w:rsidRDefault="00E036C6" w:rsidP="00E036C6">
      <w:pPr>
        <w:spacing w:line="240" w:lineRule="auto"/>
        <w:jc w:val="both"/>
        <w:rPr>
          <w:rFonts w:ascii="Trebuchet MS" w:eastAsia="Calibri" w:hAnsi="Trebuchet MS" w:cs="Times New Roman"/>
          <w:b/>
          <w:bCs/>
          <w:lang w:val="it-IT"/>
        </w:rPr>
      </w:pPr>
      <w:r w:rsidRPr="00E036C6">
        <w:rPr>
          <w:rFonts w:ascii="Trebuchet MS" w:eastAsia="Calibri" w:hAnsi="Trebuchet MS" w:cs="Times New Roman"/>
          <w:b/>
          <w:bCs/>
          <w:lang w:val="it-IT"/>
        </w:rPr>
        <w:t xml:space="preserve">Pentru alte informații generale despre programele noastre, vă invităm să consultați site-ul oficial: </w:t>
      </w:r>
      <w:hyperlink r:id="rId8" w:tgtFrame="_blank" w:history="1">
        <w:r w:rsidRPr="00E036C6">
          <w:rPr>
            <w:rStyle w:val="Hyperlink"/>
            <w:rFonts w:ascii="Trebuchet MS" w:eastAsia="Calibri" w:hAnsi="Trebuchet MS" w:cs="Times New Roman"/>
            <w:b/>
            <w:bCs/>
            <w:lang w:val="it-IT"/>
          </w:rPr>
          <w:t>www.anl.ro</w:t>
        </w:r>
      </w:hyperlink>
      <w:r w:rsidRPr="00E036C6">
        <w:rPr>
          <w:rFonts w:ascii="Trebuchet MS" w:eastAsia="Calibri" w:hAnsi="Trebuchet MS" w:cs="Times New Roman"/>
          <w:b/>
          <w:bCs/>
          <w:lang w:val="it-IT"/>
        </w:rPr>
        <w:t>.</w:t>
      </w:r>
    </w:p>
    <w:p w14:paraId="02C8ED3C" w14:textId="77777777" w:rsidR="00B90A02" w:rsidRDefault="00B90A02" w:rsidP="00B90A02">
      <w:pPr>
        <w:spacing w:line="240" w:lineRule="auto"/>
        <w:jc w:val="center"/>
        <w:rPr>
          <w:rFonts w:ascii="Trebuchet MS" w:eastAsia="Calibri" w:hAnsi="Trebuchet MS" w:cs="Times New Roman"/>
          <w:b/>
          <w:bCs/>
          <w:lang w:val="ro-RO"/>
        </w:rPr>
      </w:pPr>
    </w:p>
    <w:p w14:paraId="7141B8E3" w14:textId="77777777" w:rsidR="00B90A02" w:rsidRDefault="00B90A02" w:rsidP="00B90A02">
      <w:pPr>
        <w:spacing w:line="240" w:lineRule="auto"/>
        <w:jc w:val="center"/>
        <w:rPr>
          <w:rFonts w:ascii="Trebuchet MS" w:eastAsia="Calibri" w:hAnsi="Trebuchet MS" w:cs="Times New Roman"/>
          <w:b/>
          <w:bCs/>
          <w:lang w:val="ro-RO"/>
        </w:rPr>
      </w:pPr>
    </w:p>
    <w:p w14:paraId="015ECF1D" w14:textId="77777777" w:rsidR="00B90A02" w:rsidRDefault="00B90A02" w:rsidP="00B90A02">
      <w:pPr>
        <w:spacing w:line="240" w:lineRule="auto"/>
        <w:jc w:val="center"/>
        <w:rPr>
          <w:rFonts w:ascii="Trebuchet MS" w:eastAsia="Calibri" w:hAnsi="Trebuchet MS" w:cs="Times New Roman"/>
          <w:b/>
          <w:bCs/>
          <w:lang w:val="ro-RO"/>
        </w:rPr>
      </w:pPr>
    </w:p>
    <w:p w14:paraId="2D3C2C48" w14:textId="77777777" w:rsidR="00B90A02" w:rsidRDefault="00B90A02" w:rsidP="00B90A02">
      <w:pPr>
        <w:spacing w:line="360" w:lineRule="auto"/>
        <w:rPr>
          <w:rFonts w:ascii="Trebuchet MS" w:eastAsia="Calibri" w:hAnsi="Trebuchet MS" w:cs="Times New Roman"/>
          <w:lang w:val="pt-BR"/>
        </w:rPr>
      </w:pPr>
    </w:p>
    <w:p w14:paraId="787B8817" w14:textId="77777777" w:rsidR="00B90A02" w:rsidRDefault="00B90A02" w:rsidP="00B90A02">
      <w:pPr>
        <w:spacing w:line="360" w:lineRule="auto"/>
        <w:rPr>
          <w:rFonts w:ascii="Trebuchet MS" w:eastAsia="Calibri" w:hAnsi="Trebuchet MS" w:cs="Times New Roman"/>
          <w:lang w:val="pt-BR"/>
        </w:rPr>
      </w:pPr>
    </w:p>
    <w:p w14:paraId="3620E011" w14:textId="77777777" w:rsidR="00B90A02" w:rsidRDefault="00B90A02" w:rsidP="00B90A02">
      <w:pPr>
        <w:spacing w:line="240" w:lineRule="auto"/>
        <w:jc w:val="center"/>
        <w:rPr>
          <w:rFonts w:ascii="Trebuchet MS" w:eastAsia="SimSun" w:hAnsi="Trebuchet MS"/>
          <w:kern w:val="1"/>
          <w:lang w:val="ro-RO" w:eastAsia="hi-IN" w:bidi="hi-IN"/>
        </w:rPr>
      </w:pPr>
    </w:p>
    <w:p w14:paraId="2640B83B" w14:textId="77777777" w:rsidR="00B90A02" w:rsidRDefault="00B90A02" w:rsidP="00B90A02">
      <w:pPr>
        <w:spacing w:line="240" w:lineRule="auto"/>
        <w:jc w:val="center"/>
        <w:rPr>
          <w:rFonts w:ascii="Trebuchet MS" w:eastAsia="SimSun" w:hAnsi="Trebuchet MS"/>
          <w:kern w:val="1"/>
          <w:lang w:val="ro-RO" w:eastAsia="hi-IN" w:bidi="hi-IN"/>
        </w:rPr>
      </w:pPr>
    </w:p>
    <w:p w14:paraId="1BE870EC" w14:textId="77777777" w:rsidR="00B90A02" w:rsidRDefault="00B90A02" w:rsidP="00B90A02">
      <w:pPr>
        <w:spacing w:line="240" w:lineRule="auto"/>
        <w:jc w:val="center"/>
        <w:rPr>
          <w:rFonts w:ascii="Trebuchet MS" w:eastAsia="SimSun" w:hAnsi="Trebuchet MS"/>
          <w:kern w:val="1"/>
          <w:lang w:val="ro-RO" w:eastAsia="hi-IN" w:bidi="hi-IN"/>
        </w:rPr>
      </w:pPr>
    </w:p>
    <w:p w14:paraId="3F40DE22" w14:textId="77777777" w:rsidR="00B90A02" w:rsidRDefault="00B90A02" w:rsidP="00B90A02">
      <w:pPr>
        <w:spacing w:line="240" w:lineRule="auto"/>
        <w:jc w:val="center"/>
        <w:rPr>
          <w:rFonts w:ascii="Trebuchet MS" w:eastAsia="SimSun" w:hAnsi="Trebuchet MS"/>
          <w:kern w:val="1"/>
          <w:lang w:val="ro-RO" w:eastAsia="hi-IN" w:bidi="hi-IN"/>
        </w:rPr>
      </w:pPr>
    </w:p>
    <w:p w14:paraId="3696945F" w14:textId="77777777" w:rsidR="00B90A02" w:rsidRDefault="00B90A02" w:rsidP="00B90A02">
      <w:pPr>
        <w:spacing w:line="240" w:lineRule="auto"/>
        <w:jc w:val="center"/>
        <w:rPr>
          <w:rFonts w:ascii="Trebuchet MS" w:eastAsia="SimSun" w:hAnsi="Trebuchet MS"/>
          <w:kern w:val="1"/>
          <w:lang w:val="ro-RO" w:eastAsia="hi-IN" w:bidi="hi-IN"/>
        </w:rPr>
      </w:pPr>
    </w:p>
    <w:p w14:paraId="49C6C811" w14:textId="77777777" w:rsidR="00B90A02" w:rsidRDefault="00B90A02" w:rsidP="00B90A02">
      <w:pPr>
        <w:spacing w:line="240" w:lineRule="auto"/>
        <w:jc w:val="center"/>
        <w:rPr>
          <w:rFonts w:ascii="Trebuchet MS" w:eastAsia="SimSun" w:hAnsi="Trebuchet MS"/>
          <w:kern w:val="1"/>
          <w:lang w:val="ro-RO" w:eastAsia="hi-IN" w:bidi="hi-IN"/>
        </w:rPr>
      </w:pPr>
    </w:p>
    <w:p w14:paraId="69F61FEC" w14:textId="77777777" w:rsidR="00B90A02" w:rsidRDefault="00B90A02" w:rsidP="00B90A02">
      <w:pPr>
        <w:spacing w:line="240" w:lineRule="auto"/>
        <w:jc w:val="center"/>
        <w:rPr>
          <w:rFonts w:ascii="Trebuchet MS" w:eastAsia="SimSun" w:hAnsi="Trebuchet MS"/>
          <w:kern w:val="1"/>
          <w:lang w:val="ro-RO" w:eastAsia="hi-IN" w:bidi="hi-IN"/>
        </w:rPr>
      </w:pPr>
    </w:p>
    <w:p w14:paraId="22338238" w14:textId="77777777" w:rsidR="00B90A02" w:rsidRDefault="00B90A02" w:rsidP="00B90A02">
      <w:pPr>
        <w:spacing w:line="240" w:lineRule="auto"/>
        <w:jc w:val="center"/>
        <w:rPr>
          <w:rFonts w:ascii="Trebuchet MS" w:eastAsia="SimSun" w:hAnsi="Trebuchet MS"/>
          <w:kern w:val="1"/>
          <w:lang w:val="ro-RO" w:eastAsia="hi-IN" w:bidi="hi-IN"/>
        </w:rPr>
      </w:pPr>
    </w:p>
    <w:p w14:paraId="2D175DE2" w14:textId="77777777" w:rsidR="00B90A02" w:rsidRDefault="00B90A02" w:rsidP="00B90A02">
      <w:pPr>
        <w:spacing w:line="240" w:lineRule="auto"/>
        <w:jc w:val="center"/>
        <w:rPr>
          <w:rFonts w:ascii="Trebuchet MS" w:eastAsia="SimSun" w:hAnsi="Trebuchet MS"/>
          <w:kern w:val="1"/>
          <w:lang w:val="ro-RO" w:eastAsia="hi-IN" w:bidi="hi-IN"/>
        </w:rPr>
      </w:pPr>
    </w:p>
    <w:p w14:paraId="74798223" w14:textId="77777777" w:rsidR="00B90A02" w:rsidRDefault="00B90A02" w:rsidP="00B90A02">
      <w:pPr>
        <w:spacing w:line="240" w:lineRule="auto"/>
        <w:jc w:val="center"/>
        <w:rPr>
          <w:rFonts w:ascii="Trebuchet MS" w:eastAsia="SimSun" w:hAnsi="Trebuchet MS"/>
          <w:kern w:val="1"/>
          <w:lang w:val="ro-RO" w:eastAsia="hi-IN" w:bidi="hi-IN"/>
        </w:rPr>
      </w:pPr>
    </w:p>
    <w:p w14:paraId="74826D27" w14:textId="77777777" w:rsidR="00B90A02" w:rsidRDefault="00B90A02" w:rsidP="00B90A02">
      <w:pPr>
        <w:spacing w:line="240" w:lineRule="auto"/>
        <w:jc w:val="center"/>
        <w:rPr>
          <w:rFonts w:ascii="Trebuchet MS" w:eastAsia="Calibri" w:hAnsi="Trebuchet MS" w:cs="Times New Roman"/>
          <w:b/>
          <w:bCs/>
          <w:lang w:val="ro-RO"/>
        </w:rPr>
      </w:pPr>
    </w:p>
    <w:p w14:paraId="4AA2557F" w14:textId="77777777" w:rsidR="00B90A02" w:rsidRDefault="00B90A02" w:rsidP="00B90A02">
      <w:pPr>
        <w:spacing w:line="240" w:lineRule="auto"/>
        <w:jc w:val="center"/>
        <w:rPr>
          <w:rFonts w:ascii="Trebuchet MS" w:eastAsia="Calibri" w:hAnsi="Trebuchet MS" w:cs="Times New Roman"/>
          <w:b/>
          <w:bCs/>
          <w:lang w:val="ro-RO"/>
        </w:rPr>
      </w:pPr>
    </w:p>
    <w:p w14:paraId="50B6CB5E" w14:textId="77777777"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14:paraId="0FA4B403" w14:textId="77777777"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14:paraId="3C9A88EB" w14:textId="77777777"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14:paraId="0F837132" w14:textId="77777777"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14:paraId="409A4C21" w14:textId="77777777"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14:paraId="7A6753F8" w14:textId="77777777"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14:paraId="690D43F5" w14:textId="77777777"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14:paraId="3CF4F960" w14:textId="77777777"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14:paraId="1D0FBCE1" w14:textId="77777777"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14:paraId="7FCDD7E1" w14:textId="77777777"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14:paraId="16DFD245" w14:textId="77777777"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14:paraId="23925A8A" w14:textId="77777777"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14:paraId="40A81FD2" w14:textId="77777777"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14:paraId="0CD9A444" w14:textId="77777777"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14:paraId="147F8A8A" w14:textId="77777777"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14:paraId="7BF28EB2" w14:textId="77777777"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14:paraId="23593635" w14:textId="77777777"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14:paraId="30814654" w14:textId="77777777"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14:paraId="6A73CB65" w14:textId="77777777"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14:paraId="774EDB72" w14:textId="77777777"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14:paraId="2745AAFD" w14:textId="77777777"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14:paraId="36BD6814" w14:textId="77777777"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14:paraId="1B4E9BA3" w14:textId="77777777"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14:paraId="31B583EC" w14:textId="77777777"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14:paraId="1B92C80F" w14:textId="77777777"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14:paraId="69119A53" w14:textId="77777777"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14:paraId="635A48CD" w14:textId="77777777"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14:paraId="19A7DAD5" w14:textId="77777777"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14:paraId="5782E89B" w14:textId="77777777"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14:paraId="54226A3C" w14:textId="77777777"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14:paraId="4752572A" w14:textId="77777777"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14:paraId="3CE6B828" w14:textId="77777777"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14:paraId="7A339E76" w14:textId="77777777"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14:paraId="2952FD18" w14:textId="77777777"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14:paraId="6FC44EAB" w14:textId="77777777"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14:paraId="590AE4DD" w14:textId="77777777"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14:paraId="11FADE1C" w14:textId="77777777"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14:paraId="60279A42" w14:textId="77777777"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14:paraId="6A55B7C1" w14:textId="77777777"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14:paraId="757768E3" w14:textId="77777777"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14:paraId="00FFBD63" w14:textId="77777777"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14:paraId="6E11283F" w14:textId="77777777"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14:paraId="2341FC50" w14:textId="77777777"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14:paraId="35795F02" w14:textId="77777777"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14:paraId="0C3E9051" w14:textId="77777777"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14:paraId="57333CEE" w14:textId="77777777"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14:paraId="63B55791" w14:textId="77777777"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14:paraId="3EED3F1A" w14:textId="77777777"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14:paraId="2E9A91BA" w14:textId="77777777"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14:paraId="7AD558C5" w14:textId="77777777"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14:paraId="65BB735A" w14:textId="77777777"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14:paraId="63453236" w14:textId="77777777"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14:paraId="70A43EBF" w14:textId="77777777"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14:paraId="68080C43" w14:textId="77777777"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14:paraId="17CB4F51" w14:textId="77777777" w:rsidR="002F1A9F" w:rsidRPr="00871984" w:rsidRDefault="002F1A9F" w:rsidP="00422665">
      <w:pPr>
        <w:jc w:val="both"/>
        <w:rPr>
          <w:rFonts w:ascii="Trebuchet MS" w:hAnsi="Trebuchet MS"/>
          <w:lang w:val="ro-RO"/>
        </w:rPr>
      </w:pPr>
    </w:p>
    <w:sectPr w:rsidR="002F1A9F" w:rsidRPr="00871984" w:rsidSect="00014F1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707" w:bottom="1440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F31DDA" w14:textId="77777777" w:rsidR="00690606" w:rsidRDefault="00690606" w:rsidP="00A46EBC">
      <w:pPr>
        <w:spacing w:after="0" w:line="240" w:lineRule="auto"/>
      </w:pPr>
      <w:r>
        <w:separator/>
      </w:r>
    </w:p>
  </w:endnote>
  <w:endnote w:type="continuationSeparator" w:id="0">
    <w:p w14:paraId="3A7DEE01" w14:textId="77777777" w:rsidR="00690606" w:rsidRDefault="00690606" w:rsidP="00A46E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419E20" w14:textId="77777777" w:rsidR="00041EB3" w:rsidRDefault="00041EB3">
    <w:pPr>
      <w:pStyle w:val="Subsol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12420016"/>
      <w:docPartObj>
        <w:docPartGallery w:val="Page Numbers (Bottom of Page)"/>
        <w:docPartUnique/>
      </w:docPartObj>
    </w:sdtPr>
    <w:sdtContent>
      <w:p w14:paraId="4A71073C" w14:textId="77777777" w:rsidR="00FC660C" w:rsidRDefault="00BC4DB0">
        <w:pPr>
          <w:pStyle w:val="Subsol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D2F76CA" w14:textId="77777777" w:rsidR="00FC660C" w:rsidRDefault="00FC660C">
    <w:pPr>
      <w:pStyle w:val="Subsol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73097407"/>
      <w:docPartObj>
        <w:docPartGallery w:val="Page Numbers (Bottom of Page)"/>
        <w:docPartUnique/>
      </w:docPartObj>
    </w:sdtPr>
    <w:sdtContent>
      <w:p w14:paraId="02A28901" w14:textId="77777777" w:rsidR="00FC660C" w:rsidRDefault="00246E7E">
        <w:pPr>
          <w:pStyle w:val="Subsol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06E8CB5" w14:textId="77777777" w:rsidR="00FC660C" w:rsidRDefault="00FC660C">
    <w:pPr>
      <w:pStyle w:val="Subso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9088C9" w14:textId="77777777" w:rsidR="00690606" w:rsidRDefault="00690606" w:rsidP="00A46EBC">
      <w:pPr>
        <w:spacing w:after="0" w:line="240" w:lineRule="auto"/>
      </w:pPr>
      <w:r>
        <w:separator/>
      </w:r>
    </w:p>
  </w:footnote>
  <w:footnote w:type="continuationSeparator" w:id="0">
    <w:p w14:paraId="147CD51B" w14:textId="77777777" w:rsidR="00690606" w:rsidRDefault="00690606" w:rsidP="00A46E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594DA0" w14:textId="77777777" w:rsidR="00041EB3" w:rsidRDefault="00041EB3">
    <w:pPr>
      <w:pStyle w:val="Ante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F4795F" w14:textId="77777777" w:rsidR="00041EB3" w:rsidRDefault="00041EB3">
    <w:pPr>
      <w:pStyle w:val="Ante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759A85" w14:textId="77777777" w:rsidR="00FC660C" w:rsidRDefault="00FC660C">
    <w:pPr>
      <w:pStyle w:val="Antet"/>
    </w:pPr>
    <w:r>
      <w:rPr>
        <w:noProof/>
        <w:lang w:val="en-US"/>
      </w:rPr>
      <w:drawing>
        <wp:inline distT="0" distB="0" distL="0" distR="0" wp14:anchorId="18F1F508" wp14:editId="1551E271">
          <wp:extent cx="6071616" cy="905256"/>
          <wp:effectExtent l="19050" t="0" r="5334" b="0"/>
          <wp:docPr id="1" name="Picture 0" descr="ante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ntet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71616" cy="9052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4B5A732" w14:textId="77777777" w:rsidR="00FC660C" w:rsidRPr="00147028" w:rsidRDefault="00FC660C" w:rsidP="00093572">
    <w:pPr>
      <w:tabs>
        <w:tab w:val="left" w:pos="5310"/>
        <w:tab w:val="left" w:pos="5400"/>
      </w:tabs>
      <w:spacing w:after="0" w:line="240" w:lineRule="auto"/>
      <w:rPr>
        <w:rFonts w:ascii="Trebuchet MS" w:hAnsi="Trebuchet MS"/>
        <w:sz w:val="18"/>
        <w:szCs w:val="18"/>
        <w:lang w:val="ro-RO"/>
      </w:rPr>
    </w:pPr>
    <w:r>
      <w:rPr>
        <w:rFonts w:ascii="Trebuchet MS" w:hAnsi="Trebuchet MS"/>
        <w:sz w:val="18"/>
        <w:szCs w:val="18"/>
        <w:lang w:val="ro-RO"/>
      </w:rPr>
      <w:t xml:space="preserve">                                                    </w:t>
    </w:r>
    <w:r w:rsidR="00B90A02">
      <w:rPr>
        <w:rFonts w:ascii="Trebuchet MS" w:hAnsi="Trebuchet MS"/>
        <w:sz w:val="18"/>
        <w:szCs w:val="18"/>
        <w:lang w:val="ro-RO"/>
      </w:rPr>
      <w:t xml:space="preserve">                                                                                      </w:t>
    </w:r>
    <w:r>
      <w:rPr>
        <w:rFonts w:ascii="Trebuchet MS" w:hAnsi="Trebuchet MS"/>
        <w:sz w:val="18"/>
        <w:szCs w:val="18"/>
        <w:lang w:val="ro-RO"/>
      </w:rPr>
      <w:t xml:space="preserve">              T +40(21)307 67 19</w:t>
    </w:r>
  </w:p>
  <w:p w14:paraId="27DC22ED" w14:textId="1FE5E5FD" w:rsidR="00FC660C" w:rsidRPr="00147028" w:rsidRDefault="00FC660C" w:rsidP="00093572">
    <w:pPr>
      <w:tabs>
        <w:tab w:val="left" w:pos="5310"/>
        <w:tab w:val="left" w:pos="5400"/>
        <w:tab w:val="left" w:pos="5580"/>
      </w:tabs>
      <w:spacing w:after="0" w:line="240" w:lineRule="auto"/>
      <w:jc w:val="center"/>
      <w:rPr>
        <w:rFonts w:ascii="Trebuchet MS" w:hAnsi="Trebuchet MS"/>
        <w:sz w:val="18"/>
        <w:szCs w:val="18"/>
        <w:lang w:val="ro-RO"/>
      </w:rPr>
    </w:pPr>
    <w:r>
      <w:rPr>
        <w:rFonts w:ascii="Trebuchet MS" w:hAnsi="Trebuchet MS"/>
        <w:sz w:val="18"/>
        <w:szCs w:val="18"/>
        <w:lang w:val="ro-RO"/>
      </w:rPr>
      <w:t xml:space="preserve">                                                                   </w:t>
    </w:r>
    <w:r w:rsidRPr="00147028">
      <w:rPr>
        <w:rFonts w:ascii="Trebuchet MS" w:hAnsi="Trebuchet MS"/>
        <w:sz w:val="18"/>
        <w:szCs w:val="18"/>
        <w:lang w:val="ro-RO"/>
      </w:rPr>
      <w:t>Bd. Unirii</w:t>
    </w:r>
    <w:r>
      <w:rPr>
        <w:rFonts w:ascii="Trebuchet MS" w:hAnsi="Trebuchet MS"/>
        <w:sz w:val="18"/>
        <w:szCs w:val="18"/>
        <w:lang w:val="ro-RO"/>
      </w:rPr>
      <w:t xml:space="preserve"> nr. 61, bl.F3, sector 3                    </w:t>
    </w:r>
    <w:r w:rsidR="00041EB3">
      <w:rPr>
        <w:rFonts w:ascii="Trebuchet MS" w:hAnsi="Trebuchet MS"/>
        <w:sz w:val="18"/>
        <w:szCs w:val="18"/>
        <w:lang w:val="ro-RO"/>
      </w:rPr>
      <w:t xml:space="preserve">          </w:t>
    </w:r>
    <w:r w:rsidRPr="00147028">
      <w:rPr>
        <w:rFonts w:ascii="Trebuchet MS" w:hAnsi="Trebuchet MS"/>
        <w:sz w:val="18"/>
        <w:szCs w:val="18"/>
        <w:lang w:val="ro-RO"/>
      </w:rPr>
      <w:t>F +40(21)320 61</w:t>
    </w:r>
    <w:r>
      <w:rPr>
        <w:rFonts w:ascii="Trebuchet MS" w:hAnsi="Trebuchet MS"/>
        <w:sz w:val="18"/>
        <w:szCs w:val="18"/>
        <w:lang w:val="ro-RO"/>
      </w:rPr>
      <w:t xml:space="preserve"> </w:t>
    </w:r>
    <w:r w:rsidRPr="00147028">
      <w:rPr>
        <w:rFonts w:ascii="Trebuchet MS" w:hAnsi="Trebuchet MS"/>
        <w:sz w:val="18"/>
        <w:szCs w:val="18"/>
        <w:lang w:val="ro-RO"/>
      </w:rPr>
      <w:t>10</w:t>
    </w:r>
  </w:p>
  <w:p w14:paraId="433497F1" w14:textId="77777777" w:rsidR="00FC660C" w:rsidRDefault="00FC660C" w:rsidP="002B59C4">
    <w:pPr>
      <w:tabs>
        <w:tab w:val="center" w:pos="4879"/>
        <w:tab w:val="left" w:pos="5310"/>
        <w:tab w:val="left" w:pos="7980"/>
      </w:tabs>
      <w:spacing w:after="0"/>
    </w:pPr>
    <w:r>
      <w:rPr>
        <w:rFonts w:ascii="Trebuchet MS" w:hAnsi="Trebuchet MS"/>
        <w:sz w:val="18"/>
        <w:szCs w:val="18"/>
        <w:lang w:val="ro-RO"/>
      </w:rPr>
      <w:t xml:space="preserve">                                                                                   </w:t>
    </w:r>
    <w:r w:rsidRPr="00147028">
      <w:rPr>
        <w:rFonts w:ascii="Trebuchet MS" w:hAnsi="Trebuchet MS"/>
        <w:sz w:val="18"/>
        <w:szCs w:val="18"/>
        <w:lang w:val="ro-RO"/>
      </w:rPr>
      <w:t>București, 030828</w:t>
    </w:r>
    <w:r w:rsidRPr="00147028">
      <w:rPr>
        <w:rFonts w:ascii="Trebuchet MS" w:hAnsi="Trebuchet MS"/>
        <w:sz w:val="18"/>
        <w:szCs w:val="18"/>
        <w:lang w:val="ro-RO"/>
      </w:rPr>
      <w:tab/>
      <w:t xml:space="preserve">     </w:t>
    </w:r>
    <w:r>
      <w:rPr>
        <w:rFonts w:ascii="Trebuchet MS" w:hAnsi="Trebuchet MS"/>
        <w:sz w:val="18"/>
        <w:szCs w:val="18"/>
        <w:lang w:val="ro-RO"/>
      </w:rPr>
      <w:t xml:space="preserve"> </w:t>
    </w:r>
    <w:r w:rsidRPr="00147028">
      <w:rPr>
        <w:rFonts w:ascii="Trebuchet MS" w:hAnsi="Trebuchet MS"/>
        <w:sz w:val="18"/>
        <w:szCs w:val="18"/>
        <w:lang w:val="ro-RO"/>
      </w:rPr>
      <w:t>www.anl.ro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6EBC"/>
    <w:rsid w:val="00014F18"/>
    <w:rsid w:val="00041EB3"/>
    <w:rsid w:val="00043D38"/>
    <w:rsid w:val="000476E7"/>
    <w:rsid w:val="00093572"/>
    <w:rsid w:val="00147028"/>
    <w:rsid w:val="00167347"/>
    <w:rsid w:val="0017194E"/>
    <w:rsid w:val="001751E3"/>
    <w:rsid w:val="00197816"/>
    <w:rsid w:val="00204E77"/>
    <w:rsid w:val="00216A9D"/>
    <w:rsid w:val="00222BCD"/>
    <w:rsid w:val="00246E7E"/>
    <w:rsid w:val="002B59C4"/>
    <w:rsid w:val="002D49A2"/>
    <w:rsid w:val="002F1A9F"/>
    <w:rsid w:val="00321343"/>
    <w:rsid w:val="00356BA0"/>
    <w:rsid w:val="003600BF"/>
    <w:rsid w:val="00360F57"/>
    <w:rsid w:val="003960B6"/>
    <w:rsid w:val="00397DFD"/>
    <w:rsid w:val="003E07D7"/>
    <w:rsid w:val="004005D0"/>
    <w:rsid w:val="004044C3"/>
    <w:rsid w:val="00422665"/>
    <w:rsid w:val="00434BF2"/>
    <w:rsid w:val="004370CF"/>
    <w:rsid w:val="004810BD"/>
    <w:rsid w:val="004E591A"/>
    <w:rsid w:val="005036A7"/>
    <w:rsid w:val="00535A74"/>
    <w:rsid w:val="005468E0"/>
    <w:rsid w:val="00552F21"/>
    <w:rsid w:val="005628BA"/>
    <w:rsid w:val="005C58D7"/>
    <w:rsid w:val="0064093B"/>
    <w:rsid w:val="00690606"/>
    <w:rsid w:val="00694252"/>
    <w:rsid w:val="006E67B4"/>
    <w:rsid w:val="006F3C8D"/>
    <w:rsid w:val="006F46B9"/>
    <w:rsid w:val="007004FF"/>
    <w:rsid w:val="0070304B"/>
    <w:rsid w:val="00704A5E"/>
    <w:rsid w:val="007653F7"/>
    <w:rsid w:val="00786DAC"/>
    <w:rsid w:val="007D6742"/>
    <w:rsid w:val="007D6F62"/>
    <w:rsid w:val="007F4703"/>
    <w:rsid w:val="008508FA"/>
    <w:rsid w:val="00864A32"/>
    <w:rsid w:val="00871984"/>
    <w:rsid w:val="008A53CA"/>
    <w:rsid w:val="00914C9C"/>
    <w:rsid w:val="00984DA8"/>
    <w:rsid w:val="009851D7"/>
    <w:rsid w:val="00995951"/>
    <w:rsid w:val="009C3DE6"/>
    <w:rsid w:val="00A34020"/>
    <w:rsid w:val="00A37FF3"/>
    <w:rsid w:val="00A46EBC"/>
    <w:rsid w:val="00A527D5"/>
    <w:rsid w:val="00A96CA1"/>
    <w:rsid w:val="00AA7ABB"/>
    <w:rsid w:val="00AC6927"/>
    <w:rsid w:val="00AD5DCA"/>
    <w:rsid w:val="00B05386"/>
    <w:rsid w:val="00B56637"/>
    <w:rsid w:val="00B652A3"/>
    <w:rsid w:val="00B76CDB"/>
    <w:rsid w:val="00B82CEC"/>
    <w:rsid w:val="00B84F61"/>
    <w:rsid w:val="00B90A02"/>
    <w:rsid w:val="00BA57AD"/>
    <w:rsid w:val="00BA59E4"/>
    <w:rsid w:val="00BC4DB0"/>
    <w:rsid w:val="00BE29DD"/>
    <w:rsid w:val="00BF44AB"/>
    <w:rsid w:val="00C01CE5"/>
    <w:rsid w:val="00C0629A"/>
    <w:rsid w:val="00C6637B"/>
    <w:rsid w:val="00CA304E"/>
    <w:rsid w:val="00CB1DEB"/>
    <w:rsid w:val="00D14567"/>
    <w:rsid w:val="00D25AEF"/>
    <w:rsid w:val="00D55279"/>
    <w:rsid w:val="00DA4616"/>
    <w:rsid w:val="00DA6E33"/>
    <w:rsid w:val="00DE2E6F"/>
    <w:rsid w:val="00DE584D"/>
    <w:rsid w:val="00DE743B"/>
    <w:rsid w:val="00E036C6"/>
    <w:rsid w:val="00E258EB"/>
    <w:rsid w:val="00E32ED7"/>
    <w:rsid w:val="00E776A0"/>
    <w:rsid w:val="00E86767"/>
    <w:rsid w:val="00EA136D"/>
    <w:rsid w:val="00EA5E6D"/>
    <w:rsid w:val="00ED2CB4"/>
    <w:rsid w:val="00EE378A"/>
    <w:rsid w:val="00F33249"/>
    <w:rsid w:val="00F3384C"/>
    <w:rsid w:val="00F36752"/>
    <w:rsid w:val="00F437C9"/>
    <w:rsid w:val="00F511BC"/>
    <w:rsid w:val="00F5345C"/>
    <w:rsid w:val="00F83361"/>
    <w:rsid w:val="00F859E8"/>
    <w:rsid w:val="00FA6715"/>
    <w:rsid w:val="00FB33E7"/>
    <w:rsid w:val="00FB4CEC"/>
    <w:rsid w:val="00FB586D"/>
    <w:rsid w:val="00FC660C"/>
    <w:rsid w:val="00FF2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ED4609"/>
  <w15:docId w15:val="{A07567CD-BA11-4EA5-BDC7-BA974E580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0A02"/>
  </w:style>
  <w:style w:type="character" w:default="1" w:styleId="Fontdeparagrafimplicit">
    <w:name w:val="Default Paragraph Font"/>
    <w:uiPriority w:val="1"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A46E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A46EBC"/>
  </w:style>
  <w:style w:type="paragraph" w:styleId="Subsol">
    <w:name w:val="footer"/>
    <w:basedOn w:val="Normal"/>
    <w:link w:val="SubsolCaracter"/>
    <w:uiPriority w:val="99"/>
    <w:unhideWhenUsed/>
    <w:rsid w:val="00A46E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A46EBC"/>
  </w:style>
  <w:style w:type="paragraph" w:styleId="TextnBalon">
    <w:name w:val="Balloon Text"/>
    <w:basedOn w:val="Normal"/>
    <w:link w:val="TextnBalonCaracter"/>
    <w:uiPriority w:val="99"/>
    <w:semiHidden/>
    <w:unhideWhenUsed/>
    <w:rsid w:val="004226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422665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EE378A"/>
    <w:pPr>
      <w:suppressAutoHyphens/>
      <w:autoSpaceDN w:val="0"/>
    </w:pPr>
    <w:rPr>
      <w:rFonts w:ascii="Times New Roman" w:eastAsia="SimSun" w:hAnsi="Times New Roman" w:cs="Mangal"/>
      <w:kern w:val="3"/>
      <w:sz w:val="24"/>
      <w:szCs w:val="24"/>
      <w:lang w:val="en-US" w:eastAsia="zh-CN" w:bidi="hi-IN"/>
    </w:rPr>
  </w:style>
  <w:style w:type="character" w:styleId="Robust">
    <w:name w:val="Strong"/>
    <w:basedOn w:val="Fontdeparagrafimplicit"/>
    <w:uiPriority w:val="22"/>
    <w:qFormat/>
    <w:rsid w:val="00B90A02"/>
    <w:rPr>
      <w:b/>
      <w:bCs/>
    </w:rPr>
  </w:style>
  <w:style w:type="character" w:styleId="Hyperlink">
    <w:name w:val="Hyperlink"/>
    <w:basedOn w:val="Fontdeparagrafimplicit"/>
    <w:uiPriority w:val="99"/>
    <w:unhideWhenUsed/>
    <w:rsid w:val="00E036C6"/>
    <w:rPr>
      <w:color w:val="0000FF" w:themeColor="hyperlink"/>
      <w:u w:val="single"/>
    </w:rPr>
  </w:style>
  <w:style w:type="character" w:styleId="MeniuneNerezolvat">
    <w:name w:val="Unresolved Mention"/>
    <w:basedOn w:val="Fontdeparagrafimplicit"/>
    <w:uiPriority w:val="99"/>
    <w:semiHidden/>
    <w:unhideWhenUsed/>
    <w:rsid w:val="00E036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nl.ro/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relpub@anl.ro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E14A24-F830-4AC8-A213-B72E71A96F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4</Pages>
  <Words>181</Words>
  <Characters>1055</Characters>
  <Application>Microsoft Office Word</Application>
  <DocSecurity>0</DocSecurity>
  <Lines>8</Lines>
  <Paragraphs>2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ANL</dc:creator>
  <cp:lastModifiedBy>anl4 anl4</cp:lastModifiedBy>
  <cp:revision>3</cp:revision>
  <cp:lastPrinted>2025-12-10T09:54:00Z</cp:lastPrinted>
  <dcterms:created xsi:type="dcterms:W3CDTF">2025-12-10T12:30:00Z</dcterms:created>
  <dcterms:modified xsi:type="dcterms:W3CDTF">2025-12-10T13:43:00Z</dcterms:modified>
</cp:coreProperties>
</file>