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B34559">
        <w:rPr>
          <w:rFonts w:ascii="Trebuchet MS" w:hAnsi="Trebuchet MS" w:cs="Times New Roman"/>
        </w:rPr>
        <w:t>30 ianuarie</w:t>
      </w:r>
      <w:r w:rsidR="00E945CD">
        <w:rPr>
          <w:rFonts w:ascii="Trebuchet MS" w:hAnsi="Trebuchet MS" w:cs="Times New Roman"/>
        </w:rPr>
        <w:t xml:space="preserve"> </w:t>
      </w:r>
      <w:r w:rsidRPr="00345E2D">
        <w:rPr>
          <w:rFonts w:ascii="Trebuchet MS" w:hAnsi="Trebuchet MS" w:cs="Times New Roman"/>
        </w:rPr>
        <w:t>20</w:t>
      </w:r>
      <w:r w:rsidR="009C41E3">
        <w:rPr>
          <w:rFonts w:ascii="Trebuchet MS" w:hAnsi="Trebuchet MS" w:cs="Times New Roman"/>
        </w:rPr>
        <w:t>2</w:t>
      </w:r>
      <w:r w:rsidR="00B34559">
        <w:rPr>
          <w:rFonts w:ascii="Trebuchet MS" w:hAnsi="Trebuchet MS" w:cs="Times New Roman"/>
        </w:rPr>
        <w:t>5</w:t>
      </w:r>
    </w:p>
    <w:p w:rsidR="00EC71C5" w:rsidRPr="0070309D" w:rsidRDefault="00EC71C5" w:rsidP="00EC71C5">
      <w:pPr>
        <w:pStyle w:val="Standard"/>
        <w:spacing w:line="276" w:lineRule="auto"/>
        <w:rPr>
          <w:rFonts w:ascii="Trebuchet MS" w:hAnsi="Trebuchet MS" w:cs="Trebuchet MS"/>
          <w:b/>
        </w:rPr>
      </w:pPr>
    </w:p>
    <w:p w:rsidR="00EC71C5" w:rsidRPr="00345E2D" w:rsidRDefault="00B34559"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16</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sidR="00005962">
        <w:rPr>
          <w:rFonts w:ascii="Trebuchet MS" w:hAnsi="Trebuchet MS" w:cs="Times New Roman"/>
          <w:b/>
          <w:bCs/>
        </w:rPr>
        <w:t xml:space="preserve"> t</w:t>
      </w:r>
      <w:r>
        <w:rPr>
          <w:rFonts w:ascii="Trebuchet MS" w:hAnsi="Trebuchet MS" w:cs="Times New Roman"/>
          <w:b/>
          <w:bCs/>
        </w:rPr>
        <w:t>ineri în comuna Beriu</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5E31E2">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3724AF">
        <w:rPr>
          <w:rFonts w:ascii="Trebuchet MS" w:hAnsi="Trebuchet MS" w:cs="Times New Roman"/>
          <w:bCs/>
          <w:sz w:val="22"/>
          <w:szCs w:val="22"/>
        </w:rPr>
        <w:t xml:space="preserve">n </w:t>
      </w:r>
      <w:r w:rsidR="00B34559">
        <w:rPr>
          <w:rFonts w:ascii="Trebuchet MS" w:hAnsi="Trebuchet MS" w:cs="Times New Roman"/>
          <w:bCs/>
          <w:sz w:val="22"/>
          <w:szCs w:val="22"/>
        </w:rPr>
        <w:t>comuna Beriu</w:t>
      </w:r>
      <w:r w:rsidR="002E0009">
        <w:rPr>
          <w:rFonts w:ascii="Trebuchet MS" w:hAnsi="Trebuchet MS" w:cs="Times New Roman"/>
          <w:bCs/>
          <w:sz w:val="22"/>
          <w:szCs w:val="22"/>
        </w:rPr>
        <w:t xml:space="preserve"> </w:t>
      </w:r>
      <w:r w:rsidR="003724AF">
        <w:rPr>
          <w:rFonts w:ascii="Trebuchet MS" w:hAnsi="Trebuchet MS" w:cs="Times New Roman"/>
          <w:bCs/>
          <w:sz w:val="22"/>
          <w:szCs w:val="22"/>
        </w:rPr>
        <w:t>(jud. Hunedoara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B34559">
        <w:rPr>
          <w:rFonts w:ascii="Trebuchet MS" w:hAnsi="Trebuchet MS" w:cs="Times New Roman"/>
          <w:bCs/>
          <w:sz w:val="22"/>
          <w:szCs w:val="22"/>
        </w:rPr>
        <w:t>16</w:t>
      </w:r>
      <w:r w:rsidR="00A62604" w:rsidRPr="00192373">
        <w:rPr>
          <w:rFonts w:ascii="Trebuchet MS" w:hAnsi="Trebuchet MS" w:cs="Times New Roman"/>
          <w:bCs/>
          <w:sz w:val="22"/>
          <w:szCs w:val="22"/>
        </w:rPr>
        <w:t xml:space="preserv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5E31E2">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005962">
        <w:rPr>
          <w:rFonts w:ascii="Trebuchet MS" w:hAnsi="Trebuchet MS" w:cs="Times New Roman"/>
          <w:bCs/>
          <w:sz w:val="22"/>
          <w:szCs w:val="22"/>
        </w:rPr>
        <w:t xml:space="preserve">ite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005962">
        <w:rPr>
          <w:rFonts w:ascii="Trebuchet MS" w:hAnsi="Trebuchet MS" w:cs="Times New Roman"/>
          <w:bCs/>
          <w:sz w:val="22"/>
          <w:szCs w:val="22"/>
        </w:rPr>
        <w:t>P+2</w:t>
      </w:r>
      <w:r w:rsidR="003724AF">
        <w:rPr>
          <w:rFonts w:ascii="Trebuchet MS" w:hAnsi="Trebuchet MS" w:cs="Times New Roman"/>
          <w:bCs/>
          <w:sz w:val="22"/>
          <w:szCs w:val="22"/>
        </w:rPr>
        <w:t>E</w:t>
      </w:r>
      <w:r w:rsidR="006F0D46">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005962">
        <w:rPr>
          <w:rFonts w:ascii="Trebuchet MS" w:hAnsi="Trebuchet MS" w:cs="Times New Roman"/>
          <w:bCs/>
          <w:sz w:val="22"/>
          <w:szCs w:val="22"/>
        </w:rPr>
        <w:t>parter+2</w:t>
      </w:r>
      <w:r w:rsidR="00EE70A2">
        <w:rPr>
          <w:rFonts w:ascii="Trebuchet MS" w:hAnsi="Trebuchet MS" w:cs="Times New Roman"/>
          <w:bCs/>
          <w:sz w:val="22"/>
          <w:szCs w:val="22"/>
        </w:rPr>
        <w:t xml:space="preserve"> </w:t>
      </w:r>
      <w:r w:rsidR="003724AF">
        <w:rPr>
          <w:rFonts w:ascii="Trebuchet MS" w:hAnsi="Trebuchet MS" w:cs="Times New Roman"/>
          <w:bCs/>
          <w:sz w:val="22"/>
          <w:szCs w:val="22"/>
        </w:rPr>
        <w:t>etaj</w:t>
      </w:r>
      <w:r w:rsidR="00D4665B">
        <w:rPr>
          <w:rFonts w:ascii="Trebuchet MS" w:hAnsi="Trebuchet MS" w:cs="Times New Roman"/>
          <w:bCs/>
          <w:sz w:val="22"/>
          <w:szCs w:val="22"/>
        </w:rPr>
        <w:t>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34559">
        <w:rPr>
          <w:rFonts w:ascii="Trebuchet MS" w:hAnsi="Trebuchet MS" w:cs="Times New Roman"/>
          <w:bCs/>
          <w:sz w:val="22"/>
          <w:szCs w:val="22"/>
        </w:rPr>
        <w:t>de</w:t>
      </w:r>
      <w:r w:rsidR="004669D4" w:rsidRPr="00B34559">
        <w:rPr>
          <w:rFonts w:ascii="Trebuchet MS" w:hAnsi="Trebuchet MS" w:cs="Times New Roman"/>
          <w:bCs/>
          <w:sz w:val="22"/>
          <w:szCs w:val="22"/>
        </w:rPr>
        <w:t xml:space="preserve"> </w:t>
      </w:r>
      <w:r w:rsidR="00B34559" w:rsidRPr="00B34559">
        <w:rPr>
          <w:rFonts w:ascii="Trebuchet MS" w:hAnsi="Trebuchet MS"/>
          <w:bCs/>
          <w:sz w:val="22"/>
          <w:szCs w:val="22"/>
        </w:rPr>
        <w:t>6.544.516,41</w:t>
      </w:r>
      <w:r w:rsidR="00B34559">
        <w:rPr>
          <w:b/>
          <w:bCs/>
          <w:sz w:val="22"/>
          <w:szCs w:val="22"/>
        </w:rPr>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005962" w:rsidRPr="00AC16B5" w:rsidRDefault="00095E63" w:rsidP="00005962">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9D1D7C">
        <w:rPr>
          <w:rFonts w:ascii="Trebuchet MS" w:eastAsia="Calibri" w:hAnsi="Trebuchet MS" w:cs="Times New Roman"/>
          <w:bCs/>
          <w:sz w:val="22"/>
          <w:szCs w:val="22"/>
          <w:lang w:eastAsia="ar-SA"/>
        </w:rPr>
        <w:t>ân</w:t>
      </w:r>
      <w:r w:rsidR="007B2491">
        <w:rPr>
          <w:rFonts w:ascii="Trebuchet MS" w:eastAsia="Calibri" w:hAnsi="Trebuchet MS" w:cs="Times New Roman"/>
          <w:bCs/>
          <w:sz w:val="22"/>
          <w:szCs w:val="22"/>
          <w:lang w:eastAsia="ar-SA"/>
        </w:rPr>
        <w:t xml:space="preserve">ă </w:t>
      </w:r>
      <w:r w:rsidR="003724AF">
        <w:rPr>
          <w:rFonts w:ascii="Trebuchet MS" w:eastAsia="Calibri" w:hAnsi="Trebuchet MS" w:cs="Times New Roman"/>
          <w:bCs/>
          <w:sz w:val="22"/>
          <w:szCs w:val="22"/>
          <w:lang w:eastAsia="ar-SA"/>
        </w:rPr>
        <w:t>în prezent, în județul Hunedoara</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E945CD">
        <w:rPr>
          <w:rFonts w:ascii="Trebuchet MS" w:eastAsia="Calibri" w:hAnsi="Trebuchet MS" w:cs="Times New Roman"/>
          <w:bCs/>
          <w:sz w:val="22"/>
          <w:szCs w:val="22"/>
          <w:lang w:eastAsia="ar-SA"/>
        </w:rPr>
        <w:t xml:space="preserve"> cadrul aceluiași program, </w:t>
      </w:r>
      <w:r w:rsidR="00B34559">
        <w:rPr>
          <w:rFonts w:ascii="Trebuchet MS" w:eastAsia="Calibri" w:hAnsi="Trebuchet MS" w:cs="Times New Roman"/>
          <w:bCs/>
          <w:sz w:val="22"/>
          <w:szCs w:val="22"/>
          <w:lang w:eastAsia="ar-SA" w:bidi="ar-SA"/>
        </w:rPr>
        <w:t>1.138</w:t>
      </w:r>
      <w:r w:rsidR="00005962">
        <w:rPr>
          <w:rFonts w:ascii="Trebuchet MS" w:eastAsia="Calibri" w:hAnsi="Trebuchet MS" w:cs="Times New Roman"/>
          <w:bCs/>
          <w:sz w:val="22"/>
          <w:szCs w:val="22"/>
          <w:lang w:eastAsia="ar-SA" w:bidi="ar-SA"/>
        </w:rPr>
        <w:t xml:space="preserve"> de </w:t>
      </w:r>
      <w:r w:rsidR="00005962" w:rsidRPr="00AF2827">
        <w:rPr>
          <w:rFonts w:ascii="Trebuchet MS" w:eastAsia="Calibri" w:hAnsi="Trebuchet MS" w:cs="Times New Roman"/>
          <w:bCs/>
          <w:sz w:val="22"/>
          <w:szCs w:val="22"/>
          <w:lang w:eastAsia="ar-SA" w:bidi="ar-SA"/>
        </w:rPr>
        <w:t xml:space="preserve">unități locative, situate în localitățile: </w:t>
      </w:r>
      <w:r w:rsidR="00005962">
        <w:rPr>
          <w:rFonts w:ascii="Trebuchet MS" w:eastAsia="Calibri" w:hAnsi="Trebuchet MS" w:cs="Times New Roman"/>
          <w:bCs/>
          <w:sz w:val="22"/>
          <w:szCs w:val="22"/>
          <w:lang w:eastAsia="ar-SA" w:bidi="ar-SA"/>
        </w:rPr>
        <w:t xml:space="preserve">Deva (210), Petrila (119), Brad (88), </w:t>
      </w:r>
      <w:r w:rsidR="00005962" w:rsidRPr="00AC16B5">
        <w:rPr>
          <w:rFonts w:ascii="Trebuchet MS" w:eastAsia="Calibri" w:hAnsi="Trebuchet MS" w:cs="Times New Roman"/>
          <w:bCs/>
          <w:sz w:val="22"/>
          <w:szCs w:val="22"/>
          <w:lang w:eastAsia="ar-SA" w:bidi="ar-SA"/>
        </w:rPr>
        <w:t>Hunedoara</w:t>
      </w:r>
      <w:r w:rsidR="00005962">
        <w:rPr>
          <w:rFonts w:ascii="Trebuchet MS" w:eastAsia="Calibri" w:hAnsi="Trebuchet MS" w:cs="Times New Roman"/>
          <w:bCs/>
          <w:sz w:val="22"/>
          <w:szCs w:val="22"/>
          <w:lang w:eastAsia="ar-SA" w:bidi="ar-SA"/>
        </w:rPr>
        <w:t xml:space="preserve"> (188), </w:t>
      </w:r>
      <w:r w:rsidR="00005962" w:rsidRPr="00AC16B5">
        <w:rPr>
          <w:rFonts w:ascii="Trebuchet MS" w:eastAsia="Calibri" w:hAnsi="Trebuchet MS" w:cs="Times New Roman"/>
          <w:bCs/>
          <w:sz w:val="22"/>
          <w:szCs w:val="22"/>
          <w:lang w:eastAsia="ar-SA" w:bidi="ar-SA"/>
        </w:rPr>
        <w:t>U</w:t>
      </w:r>
      <w:r w:rsidR="00005962">
        <w:rPr>
          <w:rFonts w:ascii="Trebuchet MS" w:eastAsia="Calibri" w:hAnsi="Trebuchet MS" w:cs="Times New Roman"/>
          <w:bCs/>
          <w:sz w:val="22"/>
          <w:szCs w:val="22"/>
          <w:lang w:eastAsia="ar-SA" w:bidi="ar-SA"/>
        </w:rPr>
        <w:t>ricani (47), Orăștie (80</w:t>
      </w:r>
      <w:r w:rsidR="00005962" w:rsidRPr="00AC16B5">
        <w:rPr>
          <w:rFonts w:ascii="Trebuchet MS" w:eastAsia="Calibri" w:hAnsi="Trebuchet MS" w:cs="Times New Roman"/>
          <w:bCs/>
          <w:sz w:val="22"/>
          <w:szCs w:val="22"/>
          <w:lang w:eastAsia="ar-SA" w:bidi="ar-SA"/>
        </w:rPr>
        <w:t>)</w:t>
      </w:r>
      <w:r w:rsidR="00005962">
        <w:rPr>
          <w:rFonts w:ascii="Trebuchet MS" w:eastAsia="Calibri" w:hAnsi="Trebuchet MS" w:cs="Times New Roman"/>
          <w:bCs/>
          <w:sz w:val="22"/>
          <w:szCs w:val="22"/>
          <w:lang w:val="en-GB" w:eastAsia="ar-SA" w:bidi="ar-SA"/>
        </w:rPr>
        <w:t xml:space="preserve">, </w:t>
      </w:r>
      <w:r w:rsidR="00005962">
        <w:rPr>
          <w:rFonts w:ascii="Trebuchet MS" w:eastAsia="Calibri" w:hAnsi="Trebuchet MS" w:cs="Times New Roman"/>
          <w:bCs/>
          <w:sz w:val="22"/>
          <w:szCs w:val="22"/>
          <w:lang w:eastAsia="ar-SA" w:bidi="ar-SA"/>
        </w:rPr>
        <w:t xml:space="preserve">Călan (100), Petroșani (16), Hațeg (40), </w:t>
      </w:r>
      <w:r w:rsidR="00005962" w:rsidRPr="00AC16B5">
        <w:rPr>
          <w:rFonts w:ascii="Trebuchet MS" w:eastAsia="Calibri" w:hAnsi="Trebuchet MS" w:cs="Times New Roman"/>
          <w:bCs/>
          <w:sz w:val="22"/>
          <w:szCs w:val="22"/>
          <w:lang w:eastAsia="ar-SA" w:bidi="ar-SA"/>
        </w:rPr>
        <w:t xml:space="preserve">Lupeni </w:t>
      </w:r>
      <w:r w:rsidR="00005962">
        <w:rPr>
          <w:rFonts w:ascii="Trebuchet MS" w:eastAsia="Calibri" w:hAnsi="Trebuchet MS" w:cs="Times New Roman"/>
          <w:bCs/>
          <w:sz w:val="22"/>
          <w:szCs w:val="22"/>
          <w:lang w:eastAsia="ar-SA" w:bidi="ar-SA"/>
        </w:rPr>
        <w:t>(136</w:t>
      </w:r>
      <w:r w:rsidR="00005962" w:rsidRPr="00AC16B5">
        <w:rPr>
          <w:rFonts w:ascii="Trebuchet MS" w:eastAsia="Calibri" w:hAnsi="Trebuchet MS" w:cs="Times New Roman"/>
          <w:bCs/>
          <w:sz w:val="22"/>
          <w:szCs w:val="22"/>
          <w:lang w:eastAsia="ar-SA" w:bidi="ar-SA"/>
        </w:rPr>
        <w:t>)</w:t>
      </w:r>
      <w:r w:rsidR="00005962">
        <w:rPr>
          <w:rFonts w:ascii="Trebuchet MS" w:eastAsia="Calibri" w:hAnsi="Trebuchet MS" w:cs="Times New Roman"/>
          <w:bCs/>
          <w:sz w:val="22"/>
          <w:szCs w:val="22"/>
          <w:lang w:val="en-GB" w:eastAsia="ar-SA" w:bidi="ar-SA"/>
        </w:rPr>
        <w:t xml:space="preserve">, </w:t>
      </w:r>
      <w:r w:rsidR="00005962" w:rsidRPr="00AC16B5">
        <w:rPr>
          <w:rFonts w:ascii="Trebuchet MS" w:hAnsi="Trebuchet MS" w:cs="Times New Roman"/>
          <w:bCs/>
          <w:sz w:val="22"/>
          <w:szCs w:val="22"/>
        </w:rPr>
        <w:t>Băcia</w:t>
      </w:r>
      <w:r w:rsidR="002E0009">
        <w:rPr>
          <w:rFonts w:ascii="Trebuchet MS" w:hAnsi="Trebuchet MS" w:cs="Times New Roman"/>
          <w:bCs/>
          <w:sz w:val="22"/>
          <w:szCs w:val="22"/>
        </w:rPr>
        <w:t xml:space="preserve"> (12</w:t>
      </w:r>
      <w:r w:rsidR="00005962">
        <w:rPr>
          <w:rFonts w:ascii="Trebuchet MS" w:hAnsi="Trebuchet MS" w:cs="Times New Roman"/>
          <w:bCs/>
          <w:sz w:val="22"/>
          <w:szCs w:val="22"/>
        </w:rPr>
        <w:t>)</w:t>
      </w:r>
      <w:r w:rsidR="00005962">
        <w:rPr>
          <w:rFonts w:ascii="Trebuchet MS" w:hAnsi="Trebuchet MS" w:cs="Times New Roman"/>
          <w:bCs/>
          <w:sz w:val="22"/>
          <w:szCs w:val="22"/>
          <w:lang w:val="en-US"/>
        </w:rPr>
        <w:t xml:space="preserve">, </w:t>
      </w:r>
      <w:proofErr w:type="spellStart"/>
      <w:r w:rsidR="00005962">
        <w:rPr>
          <w:rFonts w:ascii="Trebuchet MS" w:hAnsi="Trebuchet MS" w:cs="Times New Roman"/>
          <w:bCs/>
          <w:sz w:val="22"/>
          <w:szCs w:val="22"/>
          <w:lang w:val="en-US"/>
        </w:rPr>
        <w:t>Geoagiu</w:t>
      </w:r>
      <w:proofErr w:type="spellEnd"/>
      <w:r w:rsidR="00005962">
        <w:rPr>
          <w:rFonts w:ascii="Trebuchet MS" w:hAnsi="Trebuchet MS" w:cs="Times New Roman"/>
          <w:bCs/>
          <w:sz w:val="22"/>
          <w:szCs w:val="22"/>
          <w:lang w:val="en-US"/>
        </w:rPr>
        <w:t xml:space="preserve"> (30 ), </w:t>
      </w:r>
      <w:proofErr w:type="spellStart"/>
      <w:r w:rsidR="00005962">
        <w:rPr>
          <w:rFonts w:ascii="Trebuchet MS" w:hAnsi="Trebuchet MS" w:cs="Times New Roman"/>
          <w:bCs/>
          <w:sz w:val="22"/>
          <w:szCs w:val="22"/>
          <w:lang w:val="en-US"/>
        </w:rPr>
        <w:t>Baru</w:t>
      </w:r>
      <w:proofErr w:type="spellEnd"/>
      <w:r w:rsidR="00005962">
        <w:rPr>
          <w:rFonts w:ascii="Trebuchet MS" w:hAnsi="Trebuchet MS" w:cs="Times New Roman"/>
          <w:bCs/>
          <w:sz w:val="22"/>
          <w:szCs w:val="22"/>
          <w:lang w:val="en-US"/>
        </w:rPr>
        <w:t xml:space="preserve"> (24), </w:t>
      </w:r>
      <w:r w:rsidR="00005962">
        <w:rPr>
          <w:rFonts w:ascii="Trebuchet MS" w:eastAsia="Calibri" w:hAnsi="Trebuchet MS" w:cs="Times New Roman"/>
          <w:bCs/>
          <w:sz w:val="22"/>
          <w:szCs w:val="22"/>
          <w:lang w:eastAsia="ar-SA" w:bidi="ar-SA"/>
        </w:rPr>
        <w:t>Simeria (36</w:t>
      </w:r>
      <w:r w:rsidR="00005962" w:rsidRPr="00AC16B5">
        <w:rPr>
          <w:rFonts w:ascii="Trebuchet MS" w:eastAsia="Calibri" w:hAnsi="Trebuchet MS" w:cs="Times New Roman"/>
          <w:bCs/>
          <w:sz w:val="22"/>
          <w:szCs w:val="22"/>
          <w:lang w:eastAsia="ar-SA" w:bidi="ar-SA"/>
        </w:rPr>
        <w:t>)</w:t>
      </w:r>
      <w:r w:rsidR="00B34559">
        <w:rPr>
          <w:rFonts w:ascii="Trebuchet MS" w:eastAsia="Calibri" w:hAnsi="Trebuchet MS" w:cs="Times New Roman"/>
          <w:bCs/>
          <w:sz w:val="22"/>
          <w:szCs w:val="22"/>
          <w:lang w:eastAsia="ar-SA" w:bidi="ar-SA"/>
        </w:rPr>
        <w:t xml:space="preserve"> și </w:t>
      </w:r>
      <w:r w:rsidR="00B34559" w:rsidRPr="00B34559">
        <w:rPr>
          <w:rFonts w:ascii="Trebuchet MS" w:hAnsi="Trebuchet MS"/>
          <w:color w:val="000000"/>
          <w:sz w:val="22"/>
          <w:szCs w:val="22"/>
        </w:rPr>
        <w:t>Sântămăria-Orlea</w:t>
      </w:r>
      <w:r w:rsidR="00B34559">
        <w:rPr>
          <w:rFonts w:ascii="Trebuchet MS" w:hAnsi="Trebuchet MS"/>
          <w:color w:val="000000"/>
          <w:sz w:val="22"/>
          <w:szCs w:val="22"/>
        </w:rPr>
        <w:t xml:space="preserve"> (12)</w:t>
      </w:r>
      <w:r w:rsidR="00005962" w:rsidRPr="00B34559">
        <w:rPr>
          <w:rFonts w:ascii="Trebuchet MS" w:eastAsia="Calibri" w:hAnsi="Trebuchet MS" w:cs="Times New Roman"/>
          <w:bCs/>
          <w:sz w:val="22"/>
          <w:szCs w:val="22"/>
          <w:lang w:eastAsia="ar-SA" w:bidi="ar-SA"/>
        </w:rPr>
        <w:t>.</w:t>
      </w:r>
    </w:p>
    <w:p w:rsidR="003724AF" w:rsidRPr="00AC16B5" w:rsidRDefault="003724AF" w:rsidP="005E31E2">
      <w:pPr>
        <w:pStyle w:val="Standard"/>
        <w:widowControl/>
        <w:spacing w:line="276" w:lineRule="auto"/>
        <w:jc w:val="both"/>
        <w:rPr>
          <w:rFonts w:ascii="Trebuchet MS" w:eastAsia="Calibri" w:hAnsi="Trebuchet MS" w:cs="Times New Roman"/>
          <w:bCs/>
          <w:sz w:val="22"/>
          <w:szCs w:val="22"/>
          <w:lang w:eastAsia="ar-SA" w:bidi="ar-SA"/>
        </w:rPr>
      </w:pPr>
    </w:p>
    <w:p w:rsidR="007B2491" w:rsidRDefault="007B2491" w:rsidP="007D573F">
      <w:pPr>
        <w:pStyle w:val="Standard"/>
        <w:spacing w:line="276" w:lineRule="auto"/>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962"/>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52F2F"/>
    <w:rsid w:val="00284DE7"/>
    <w:rsid w:val="002B74AF"/>
    <w:rsid w:val="002C0727"/>
    <w:rsid w:val="002C7318"/>
    <w:rsid w:val="002D1084"/>
    <w:rsid w:val="002E0009"/>
    <w:rsid w:val="002E2467"/>
    <w:rsid w:val="002F412D"/>
    <w:rsid w:val="002F6989"/>
    <w:rsid w:val="00345E2D"/>
    <w:rsid w:val="00357560"/>
    <w:rsid w:val="003724AF"/>
    <w:rsid w:val="0037353B"/>
    <w:rsid w:val="00395802"/>
    <w:rsid w:val="003B7FF0"/>
    <w:rsid w:val="003D106C"/>
    <w:rsid w:val="003F68AE"/>
    <w:rsid w:val="003F7931"/>
    <w:rsid w:val="00413D0E"/>
    <w:rsid w:val="004255A6"/>
    <w:rsid w:val="00445757"/>
    <w:rsid w:val="00446BE0"/>
    <w:rsid w:val="00452D22"/>
    <w:rsid w:val="004669D4"/>
    <w:rsid w:val="00477A2C"/>
    <w:rsid w:val="00484A21"/>
    <w:rsid w:val="00485F05"/>
    <w:rsid w:val="004B0CF8"/>
    <w:rsid w:val="004C6DEB"/>
    <w:rsid w:val="004D053D"/>
    <w:rsid w:val="004D2917"/>
    <w:rsid w:val="004D6B80"/>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5E31E2"/>
    <w:rsid w:val="0063000D"/>
    <w:rsid w:val="00671044"/>
    <w:rsid w:val="006721C1"/>
    <w:rsid w:val="006746B7"/>
    <w:rsid w:val="006C3BD8"/>
    <w:rsid w:val="006F0D46"/>
    <w:rsid w:val="006F1A67"/>
    <w:rsid w:val="006F21EE"/>
    <w:rsid w:val="006F54E8"/>
    <w:rsid w:val="0070309D"/>
    <w:rsid w:val="00723919"/>
    <w:rsid w:val="0073119E"/>
    <w:rsid w:val="00795903"/>
    <w:rsid w:val="007A6873"/>
    <w:rsid w:val="007A7A0B"/>
    <w:rsid w:val="007B2491"/>
    <w:rsid w:val="007B4D0E"/>
    <w:rsid w:val="007C4212"/>
    <w:rsid w:val="007D4E9A"/>
    <w:rsid w:val="007D573F"/>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34559"/>
    <w:rsid w:val="00B57ED1"/>
    <w:rsid w:val="00B82901"/>
    <w:rsid w:val="00B91163"/>
    <w:rsid w:val="00BA6AE5"/>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A6ADF"/>
    <w:rsid w:val="00CC103C"/>
    <w:rsid w:val="00CE75B8"/>
    <w:rsid w:val="00D01473"/>
    <w:rsid w:val="00D0606B"/>
    <w:rsid w:val="00D15658"/>
    <w:rsid w:val="00D32325"/>
    <w:rsid w:val="00D33CC5"/>
    <w:rsid w:val="00D4665B"/>
    <w:rsid w:val="00D46EE1"/>
    <w:rsid w:val="00D77E79"/>
    <w:rsid w:val="00D81EEF"/>
    <w:rsid w:val="00D87D65"/>
    <w:rsid w:val="00D97847"/>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5CD"/>
    <w:rsid w:val="00E94CE3"/>
    <w:rsid w:val="00EA75E4"/>
    <w:rsid w:val="00EC4A12"/>
    <w:rsid w:val="00EC7054"/>
    <w:rsid w:val="00EC71C5"/>
    <w:rsid w:val="00ED33A2"/>
    <w:rsid w:val="00ED693A"/>
    <w:rsid w:val="00EE70A2"/>
    <w:rsid w:val="00EF3D31"/>
    <w:rsid w:val="00F0011C"/>
    <w:rsid w:val="00F03C00"/>
    <w:rsid w:val="00F24C83"/>
    <w:rsid w:val="00F313C6"/>
    <w:rsid w:val="00F61821"/>
    <w:rsid w:val="00F769EE"/>
    <w:rsid w:val="00F76AD8"/>
    <w:rsid w:val="00F900B4"/>
    <w:rsid w:val="00FD7D25"/>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72831688">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2</cp:revision>
  <cp:lastPrinted>2019-06-21T06:16:00Z</cp:lastPrinted>
  <dcterms:created xsi:type="dcterms:W3CDTF">2025-01-30T06:58:00Z</dcterms:created>
  <dcterms:modified xsi:type="dcterms:W3CDTF">2025-01-30T06:58:00Z</dcterms:modified>
</cp:coreProperties>
</file>