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150795">
        <w:rPr>
          <w:rFonts w:ascii="Trebuchet MS" w:hAnsi="Trebuchet MS" w:cs="Times New Roman"/>
        </w:rPr>
        <w:t>4 aprilie</w:t>
      </w:r>
      <w:r w:rsidRPr="00345E2D">
        <w:rPr>
          <w:rFonts w:ascii="Trebuchet MS" w:hAnsi="Trebuchet MS" w:cs="Times New Roman"/>
        </w:rPr>
        <w:t xml:space="preserve"> 20</w:t>
      </w:r>
      <w:r w:rsidR="009C41E3">
        <w:rPr>
          <w:rFonts w:ascii="Trebuchet MS" w:hAnsi="Trebuchet MS" w:cs="Times New Roman"/>
        </w:rPr>
        <w:t>2</w:t>
      </w:r>
      <w:r w:rsidR="00A257AB">
        <w:rPr>
          <w:rFonts w:ascii="Trebuchet MS" w:hAnsi="Trebuchet MS" w:cs="Times New Roman"/>
        </w:rPr>
        <w:t>3</w:t>
      </w:r>
    </w:p>
    <w:p w:rsidR="00EC71C5" w:rsidRPr="0070309D" w:rsidRDefault="00EC71C5" w:rsidP="00EC71C5">
      <w:pPr>
        <w:pStyle w:val="Standard"/>
        <w:spacing w:line="276" w:lineRule="auto"/>
        <w:rPr>
          <w:rFonts w:ascii="Trebuchet MS" w:hAnsi="Trebuchet MS" w:cs="Trebuchet MS"/>
          <w:b/>
        </w:rPr>
      </w:pPr>
    </w:p>
    <w:p w:rsidR="00EC71C5" w:rsidRPr="00345E2D" w:rsidRDefault="00150795"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24</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Târgu Frumos</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150795">
        <w:rPr>
          <w:rFonts w:ascii="Trebuchet MS" w:hAnsi="Trebuchet MS" w:cs="Times New Roman"/>
          <w:bCs/>
          <w:sz w:val="22"/>
          <w:szCs w:val="22"/>
        </w:rPr>
        <w:t>n orașul Târgu Frumos (jud. Iași</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150795">
        <w:rPr>
          <w:rFonts w:ascii="Trebuchet MS" w:hAnsi="Trebuchet MS" w:cs="Times New Roman"/>
          <w:bCs/>
          <w:sz w:val="22"/>
          <w:szCs w:val="22"/>
        </w:rPr>
        <w:t>24</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50795">
        <w:rPr>
          <w:rFonts w:ascii="Trebuchet MS" w:hAnsi="Trebuchet MS" w:cs="Times New Roman"/>
          <w:bCs/>
          <w:sz w:val="22"/>
          <w:szCs w:val="22"/>
        </w:rPr>
        <w:t>12 garsoniere și 12 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150795">
        <w:rPr>
          <w:rFonts w:ascii="Trebuchet MS" w:hAnsi="Trebuchet MS" w:cs="Trebuchet MS"/>
          <w:sz w:val="22"/>
          <w:szCs w:val="22"/>
        </w:rPr>
        <w:t xml:space="preserve"> Bogdan Vodă  nr. 5 A</w:t>
      </w:r>
      <w:r w:rsidR="00C06EC6" w:rsidRPr="00CC103C">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150795">
        <w:rPr>
          <w:rFonts w:ascii="Trebuchet MS" w:hAnsi="Trebuchet MS" w:cs="Times New Roman"/>
          <w:bCs/>
          <w:sz w:val="22"/>
          <w:szCs w:val="22"/>
        </w:rPr>
        <w:t>P+2</w:t>
      </w:r>
      <w:r w:rsidR="009C41E3" w:rsidRPr="00BE2BD5">
        <w:rPr>
          <w:rFonts w:ascii="Trebuchet MS" w:hAnsi="Trebuchet MS" w:cs="Times New Roman"/>
          <w:bCs/>
          <w:sz w:val="22"/>
          <w:szCs w:val="22"/>
        </w:rPr>
        <w:t>E</w:t>
      </w:r>
      <w:r w:rsidR="00CC103C">
        <w:rPr>
          <w:rFonts w:ascii="Trebuchet MS" w:hAnsi="Trebuchet MS" w:cs="Times New Roman"/>
          <w:bCs/>
          <w:sz w:val="22"/>
          <w:szCs w:val="22"/>
        </w:rPr>
        <w:t>+M</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150795">
        <w:rPr>
          <w:rFonts w:ascii="Trebuchet MS" w:hAnsi="Trebuchet MS" w:cs="Times New Roman"/>
          <w:bCs/>
          <w:sz w:val="22"/>
          <w:szCs w:val="22"/>
        </w:rPr>
        <w:t>parter+2</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CC103C">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 xml:space="preserve">de </w:t>
      </w:r>
      <w:r w:rsidR="00150795" w:rsidRPr="00150795">
        <w:rPr>
          <w:rFonts w:ascii="Trebuchet MS" w:hAnsi="Trebuchet MS"/>
          <w:sz w:val="22"/>
          <w:szCs w:val="22"/>
        </w:rPr>
        <w:t>5.538.155,75</w:t>
      </w:r>
      <w:r w:rsidR="00150795">
        <w:t xml:space="preserve"> </w:t>
      </w:r>
      <w:r w:rsidR="00C80959" w:rsidRPr="00EE70A2">
        <w:rPr>
          <w:rFonts w:ascii="Trebuchet MS" w:hAnsi="Trebuchet MS" w:cs="Times New Roman"/>
          <w:bCs/>
          <w:sz w:val="22"/>
          <w:szCs w:val="22"/>
        </w:rPr>
        <w:t>lei</w:t>
      </w:r>
      <w:r w:rsidR="00C80959" w:rsidRPr="00BE2BD5">
        <w:rPr>
          <w:rFonts w:ascii="Trebuchet MS" w:hAnsi="Trebuchet MS" w:cs="Times New Roman"/>
          <w:bCs/>
          <w:sz w:val="22"/>
          <w:szCs w:val="22"/>
        </w:rPr>
        <w:t xml:space="preserve"> (inclusiv TVA</w:t>
      </w:r>
      <w:r w:rsidR="00C80959" w:rsidRPr="00284DE7">
        <w:rPr>
          <w:rFonts w:ascii="Trebuchet MS" w:hAnsi="Trebuchet MS" w:cs="Times New Roman"/>
          <w:bCs/>
          <w:sz w:val="22"/>
          <w:szCs w:val="22"/>
        </w:rPr>
        <w:t>).</w:t>
      </w:r>
    </w:p>
    <w:p w:rsidR="00CC103C" w:rsidRDefault="00095E63" w:rsidP="00EE70A2">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150795">
        <w:rPr>
          <w:rFonts w:ascii="Trebuchet MS" w:eastAsia="Calibri" w:hAnsi="Trebuchet MS" w:cs="Times New Roman"/>
          <w:bCs/>
          <w:sz w:val="22"/>
          <w:szCs w:val="22"/>
          <w:lang w:eastAsia="ar-SA"/>
        </w:rPr>
        <w:t>ână în prezent, în județul Iași</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 cadrul aceluiași program, 1.279</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w:t>
      </w:r>
      <w:r w:rsidR="00EE70A2">
        <w:rPr>
          <w:rFonts w:ascii="Trebuchet MS" w:eastAsia="Calibri" w:hAnsi="Trebuchet MS" w:cs="Times New Roman"/>
          <w:bCs/>
          <w:sz w:val="22"/>
          <w:szCs w:val="22"/>
          <w:lang w:eastAsia="ar-SA"/>
        </w:rPr>
        <w:t xml:space="preserve"> situate</w:t>
      </w:r>
      <w:r w:rsidRPr="00192373">
        <w:rPr>
          <w:rFonts w:ascii="Trebuchet MS" w:eastAsia="Calibri" w:hAnsi="Trebuchet MS" w:cs="Times New Roman"/>
          <w:bCs/>
          <w:sz w:val="22"/>
          <w:szCs w:val="22"/>
          <w:lang w:eastAsia="ar-SA"/>
        </w:rPr>
        <w:t xml:space="preserve"> în localitățile</w:t>
      </w:r>
      <w:r w:rsidRPr="00192373">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Iași (885</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Pașcani (161</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Hârlău (84</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Târgu Frumos (48</w:t>
      </w:r>
      <w:r w:rsidRPr="003D106C">
        <w:rPr>
          <w:rFonts w:ascii="Trebuchet MS" w:eastAsia="Calibri" w:hAnsi="Trebuchet MS" w:cs="Times New Roman"/>
          <w:bCs/>
          <w:sz w:val="22"/>
          <w:szCs w:val="22"/>
          <w:lang w:eastAsia="ar-SA" w:bidi="ar-SA"/>
        </w:rPr>
        <w:t>)</w:t>
      </w:r>
      <w:r w:rsidR="00EE70A2">
        <w:rPr>
          <w:rFonts w:ascii="Trebuchet MS" w:eastAsia="Calibri" w:hAnsi="Trebuchet MS" w:cs="Times New Roman"/>
          <w:bCs/>
          <w:sz w:val="22"/>
          <w:szCs w:val="22"/>
          <w:lang w:eastAsia="ar-SA" w:bidi="ar-SA"/>
        </w:rPr>
        <w:t xml:space="preserve">, </w:t>
      </w:r>
      <w:r w:rsidR="00150795">
        <w:rPr>
          <w:rFonts w:ascii="Trebuchet MS" w:eastAsia="Calibri" w:hAnsi="Trebuchet MS" w:cs="Times New Roman"/>
          <w:bCs/>
          <w:sz w:val="22"/>
          <w:szCs w:val="22"/>
          <w:lang w:eastAsia="ar-SA" w:bidi="ar-SA"/>
        </w:rPr>
        <w:t>Podul Iloaiei</w:t>
      </w:r>
      <w:r w:rsidR="00B57ED1">
        <w:rPr>
          <w:rFonts w:ascii="Trebuchet MS" w:eastAsia="Calibri" w:hAnsi="Trebuchet MS" w:cs="Times New Roman"/>
          <w:bCs/>
          <w:sz w:val="22"/>
          <w:szCs w:val="22"/>
          <w:lang w:eastAsia="ar-SA" w:bidi="ar-SA"/>
        </w:rPr>
        <w:t xml:space="preserve"> (68</w:t>
      </w:r>
      <w:r w:rsidRPr="003D106C">
        <w:rPr>
          <w:rFonts w:ascii="Trebuchet MS" w:eastAsia="Calibri" w:hAnsi="Trebuchet MS" w:cs="Times New Roman"/>
          <w:bCs/>
          <w:sz w:val="22"/>
          <w:szCs w:val="22"/>
          <w:lang w:eastAsia="ar-SA" w:bidi="ar-SA"/>
        </w:rPr>
        <w:t>)</w:t>
      </w:r>
      <w:r w:rsidR="00150795">
        <w:rPr>
          <w:rFonts w:ascii="Trebuchet MS" w:eastAsia="Calibri" w:hAnsi="Trebuchet MS" w:cs="Times New Roman"/>
          <w:bCs/>
          <w:sz w:val="22"/>
          <w:szCs w:val="22"/>
          <w:lang w:eastAsia="ar-SA" w:bidi="ar-SA"/>
        </w:rPr>
        <w:t>, Țibănești(33)</w:t>
      </w:r>
      <w:r w:rsidR="00CC103C">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169E"/>
    <w:rsid w:val="00055D1C"/>
    <w:rsid w:val="00073218"/>
    <w:rsid w:val="00086F4F"/>
    <w:rsid w:val="00095E63"/>
    <w:rsid w:val="000A1851"/>
    <w:rsid w:val="000B0774"/>
    <w:rsid w:val="000D0A08"/>
    <w:rsid w:val="000D1B53"/>
    <w:rsid w:val="000D633C"/>
    <w:rsid w:val="00112261"/>
    <w:rsid w:val="00137197"/>
    <w:rsid w:val="00147F95"/>
    <w:rsid w:val="00150795"/>
    <w:rsid w:val="00155AA6"/>
    <w:rsid w:val="001579C1"/>
    <w:rsid w:val="00174252"/>
    <w:rsid w:val="00177777"/>
    <w:rsid w:val="00192352"/>
    <w:rsid w:val="00192373"/>
    <w:rsid w:val="001A2935"/>
    <w:rsid w:val="001B347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257AB"/>
    <w:rsid w:val="00A57585"/>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33CC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0A2"/>
    <w:rsid w:val="00EF3D31"/>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2023-04-03T07:18:00Z</dcterms:created>
  <dcterms:modified xsi:type="dcterms:W3CDTF">2023-04-04T10:48:00Z</dcterms:modified>
</cp:coreProperties>
</file>